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Příloha č. </w:t>
      </w:r>
      <w:r w:rsidR="00475066">
        <w:rPr>
          <w:rFonts w:asciiTheme="minorHAnsi" w:hAnsiTheme="minorHAnsi" w:cs="Arial"/>
        </w:rPr>
        <w:t>2</w:t>
      </w:r>
    </w:p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</w:p>
    <w:p w:rsidR="009C5588" w:rsidRPr="002C2849" w:rsidRDefault="009C5588" w:rsidP="009C5588">
      <w:pPr>
        <w:pStyle w:val="Nzev"/>
        <w:spacing w:after="120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Čestné prohlášení o </w:t>
      </w:r>
      <w:r w:rsidR="002C2849" w:rsidRPr="002C2849">
        <w:rPr>
          <w:rFonts w:asciiTheme="minorHAnsi" w:hAnsiTheme="minorHAnsi" w:cs="Arial"/>
        </w:rPr>
        <w:t xml:space="preserve">bezúhonnosti a bezdlužnosti </w:t>
      </w:r>
    </w:p>
    <w:p w:rsidR="009C5588" w:rsidRPr="002C2849" w:rsidRDefault="009C5588" w:rsidP="009C5588">
      <w:pPr>
        <w:pStyle w:val="Nzev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C5588" w:rsidRPr="002C2849" w:rsidRDefault="009C5588" w:rsidP="009C5588">
      <w:pPr>
        <w:pStyle w:val="Nzev"/>
        <w:tabs>
          <w:tab w:val="left" w:pos="2340"/>
          <w:tab w:val="center" w:pos="8460"/>
        </w:tabs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C2849">
        <w:rPr>
          <w:rFonts w:asciiTheme="minorHAnsi" w:hAnsiTheme="minorHAnsi" w:cs="Arial"/>
          <w:b w:val="0"/>
          <w:bCs w:val="0"/>
          <w:sz w:val="22"/>
          <w:szCs w:val="22"/>
        </w:rPr>
        <w:t>Jméno/Název/Obchodní firma:………………………………………………………………</w:t>
      </w:r>
    </w:p>
    <w:p w:rsidR="009C5588" w:rsidRPr="002C2849" w:rsidRDefault="009C5588" w:rsidP="009C5588">
      <w:pPr>
        <w:tabs>
          <w:tab w:val="left" w:pos="2340"/>
          <w:tab w:val="center" w:pos="8280"/>
          <w:tab w:val="center" w:pos="846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Adresa/Sídlo: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9C5588" w:rsidRPr="002C2849" w:rsidRDefault="009C5588" w:rsidP="009C5588">
      <w:pPr>
        <w:tabs>
          <w:tab w:val="left" w:pos="2340"/>
          <w:tab w:val="center" w:pos="828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Kontaktní tel.: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…………………….   e-mail: ……………………………………….</w:t>
      </w:r>
    </w:p>
    <w:p w:rsidR="009C5588" w:rsidRPr="002C2849" w:rsidRDefault="009C5588" w:rsidP="009C5588">
      <w:pPr>
        <w:tabs>
          <w:tab w:val="left" w:pos="234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IČ/DIČ: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Prohlašuji, že k níže uvedenému dni: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C2849">
        <w:rPr>
          <w:rFonts w:asciiTheme="minorHAnsi" w:hAnsiTheme="minorHAnsi" w:cs="Arial"/>
          <w:sz w:val="22"/>
          <w:szCs w:val="22"/>
        </w:rPr>
        <w:t>nemám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prostředky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z těchto fondů poskytují;</w:t>
      </w:r>
    </w:p>
    <w:p w:rsidR="009C5588" w:rsidRPr="002C2849" w:rsidRDefault="009C5588" w:rsidP="009C5588">
      <w:pPr>
        <w:spacing w:after="12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  <w:r w:rsidRPr="002C2849">
        <w:rPr>
          <w:rFonts w:asciiTheme="minorHAnsi" w:hAnsiTheme="minorHAnsi" w:cs="Arial"/>
          <w:i/>
          <w:sz w:val="22"/>
          <w:szCs w:val="22"/>
        </w:rPr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nejsem v likvidaci ve smyslu zákona č. 513/1991, obchodního zákoníku;  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nejsem v úpadku, v hrozícím úpadku, ani proti mně není vedeno 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řízení ve smyslu zákona č. 182/2006 Sb., o úpadku a způsobech jeho řešení (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zákon);</w:t>
      </w:r>
    </w:p>
    <w:p w:rsidR="009C5588" w:rsidRPr="002C2849" w:rsidRDefault="009C5588" w:rsidP="009C5588">
      <w:pPr>
        <w:pStyle w:val="NormlnArial"/>
        <w:spacing w:after="120"/>
        <w:ind w:left="357"/>
        <w:rPr>
          <w:rFonts w:asciiTheme="minorHAnsi" w:hAnsiTheme="minorHAnsi"/>
          <w:szCs w:val="22"/>
        </w:rPr>
      </w:pPr>
      <w:r w:rsidRPr="002C2849">
        <w:rPr>
          <w:rFonts w:asciiTheme="minorHAnsi" w:hAnsiTheme="minorHAnsi"/>
          <w:szCs w:val="22"/>
        </w:rPr>
        <w:t>nebyl na můj majetek prohlášen konkurz, nebylo potvrzeno nucené vyrovnání, nebyl zamítnut návrh na prohlášení konkurzu pro nedostatek majetku, dle zákona č. 328/1991 Sb., o konkursu a vyrovnání;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C2849">
        <w:rPr>
          <w:rFonts w:asciiTheme="minorHAnsi" w:hAnsiTheme="minorHAnsi" w:cs="Arial"/>
          <w:sz w:val="22"/>
          <w:szCs w:val="22"/>
        </w:rPr>
        <w:t>jsem nebyl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pravomocně odsouzen za trestný čin podvodu, podplácení, účasti na zločinném spolčení, legalizace výnosů z trestné činnosti nebo za jinou nezákonnou činnost poškozující finanční zájmy Společenství dle nařízení Komise (ES, Euratom) č. 1302/2008 v návaznosti na nařízení Rady (ES, Euratom) č. 1605/2002; v případě, že žadatel/příjemce je právnickou osobou, prohlašuji, že tuto podmínku splňují všichni členové statutárního orgánu žadatele/příjemce.</w:t>
      </w: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Případné změny výše uvedených skutečností neprodleně oznámím</w:t>
      </w:r>
      <w:r w:rsidR="002C2849" w:rsidRPr="002C2849">
        <w:rPr>
          <w:rFonts w:asciiTheme="minorHAnsi" w:hAnsiTheme="minorHAnsi" w:cs="Arial"/>
          <w:sz w:val="22"/>
          <w:szCs w:val="22"/>
        </w:rPr>
        <w:t xml:space="preserve"> zadavateli.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pStyle w:val="Zkladntext2"/>
        <w:ind w:right="203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V………………………………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   dne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>:………………………………………………..</w:t>
      </w:r>
    </w:p>
    <w:p w:rsidR="002C2849" w:rsidRPr="002C2849" w:rsidRDefault="002C2849" w:rsidP="009C5588">
      <w:pPr>
        <w:jc w:val="both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Jméno a příjmení člena/členů statutárního orgánu/</w:t>
      </w:r>
    </w:p>
    <w:p w:rsidR="002C2849" w:rsidRPr="002C2849" w:rsidRDefault="009C5588" w:rsidP="002C2849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oprávněné osoby žadatele/příjemce: ……………………………………………………………</w:t>
      </w:r>
    </w:p>
    <w:p w:rsidR="002C2849" w:rsidRDefault="002C2849" w:rsidP="002C2849">
      <w:pPr>
        <w:spacing w:before="120"/>
        <w:rPr>
          <w:rFonts w:asciiTheme="minorHAnsi" w:hAnsiTheme="minorHAnsi" w:cs="Arial"/>
          <w:sz w:val="22"/>
          <w:szCs w:val="22"/>
        </w:rPr>
      </w:pPr>
    </w:p>
    <w:p w:rsidR="00103A49" w:rsidRPr="002C2849" w:rsidRDefault="009C5588" w:rsidP="002C2849">
      <w:pPr>
        <w:spacing w:before="120"/>
        <w:rPr>
          <w:rFonts w:asciiTheme="minorHAnsi" w:hAnsiTheme="minorHAnsi"/>
        </w:rPr>
      </w:pPr>
      <w:r w:rsidRPr="002C2849">
        <w:rPr>
          <w:rFonts w:asciiTheme="minorHAnsi" w:hAnsiTheme="minorHAnsi" w:cs="Arial"/>
          <w:sz w:val="22"/>
          <w:szCs w:val="22"/>
        </w:rPr>
        <w:t>Podpis:………………………………………………</w:t>
      </w:r>
    </w:p>
    <w:sectPr w:rsidR="00103A49" w:rsidRPr="002C2849" w:rsidSect="009C5588">
      <w:headerReference w:type="default" r:id="rId7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01" w:rsidRDefault="00570B01" w:rsidP="009C5588">
      <w:r>
        <w:separator/>
      </w:r>
    </w:p>
  </w:endnote>
  <w:endnote w:type="continuationSeparator" w:id="0">
    <w:p w:rsidR="00570B01" w:rsidRDefault="00570B01" w:rsidP="009C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01" w:rsidRDefault="00570B01" w:rsidP="009C5588">
      <w:r>
        <w:separator/>
      </w:r>
    </w:p>
  </w:footnote>
  <w:footnote w:type="continuationSeparator" w:id="0">
    <w:p w:rsidR="00570B01" w:rsidRDefault="00570B01" w:rsidP="009C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88" w:rsidRDefault="009C5588">
    <w:pPr>
      <w:pStyle w:val="Zhlav"/>
    </w:pPr>
  </w:p>
  <w:p w:rsidR="00DB4CAE" w:rsidRDefault="004750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88"/>
    <w:rsid w:val="00103A49"/>
    <w:rsid w:val="001A1755"/>
    <w:rsid w:val="002055EA"/>
    <w:rsid w:val="00267478"/>
    <w:rsid w:val="002C2849"/>
    <w:rsid w:val="00307ABC"/>
    <w:rsid w:val="003141EB"/>
    <w:rsid w:val="0032029D"/>
    <w:rsid w:val="00475066"/>
    <w:rsid w:val="0054697D"/>
    <w:rsid w:val="00570B01"/>
    <w:rsid w:val="005E1A1C"/>
    <w:rsid w:val="006D359F"/>
    <w:rsid w:val="007B62D7"/>
    <w:rsid w:val="007D1A29"/>
    <w:rsid w:val="008570EA"/>
    <w:rsid w:val="008D3852"/>
    <w:rsid w:val="009C5588"/>
    <w:rsid w:val="00A37376"/>
    <w:rsid w:val="00B46509"/>
    <w:rsid w:val="00CE2EF7"/>
    <w:rsid w:val="00CF2B65"/>
    <w:rsid w:val="00E8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58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558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C558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9C5588"/>
    <w:pPr>
      <w:tabs>
        <w:tab w:val="center" w:pos="8460"/>
      </w:tabs>
      <w:spacing w:line="360" w:lineRule="auto"/>
      <w:ind w:right="743"/>
      <w:jc w:val="both"/>
      <w:outlineLvl w:val="0"/>
    </w:pPr>
  </w:style>
  <w:style w:type="character" w:customStyle="1" w:styleId="Zkladntext2Char">
    <w:name w:val="Základní text 2 Char"/>
    <w:basedOn w:val="Standardnpsmoodstavce"/>
    <w:link w:val="Zkladntext2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C5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9C5588"/>
    <w:pPr>
      <w:numPr>
        <w:numId w:val="1"/>
      </w:numPr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9C5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Company>Obec Levínská Olešnice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</dc:creator>
  <cp:keywords/>
  <dc:description/>
  <cp:lastModifiedBy>Lubomír Jiřiště</cp:lastModifiedBy>
  <cp:revision>7</cp:revision>
  <cp:lastPrinted>2017-03-08T12:58:00Z</cp:lastPrinted>
  <dcterms:created xsi:type="dcterms:W3CDTF">2015-05-27T11:40:00Z</dcterms:created>
  <dcterms:modified xsi:type="dcterms:W3CDTF">2017-03-08T12:58:00Z</dcterms:modified>
</cp:coreProperties>
</file>